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F370" w14:textId="1F0BFE2E" w:rsidR="00BD230E" w:rsidRDefault="6C609F96" w:rsidP="2E88E0CC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WIGGINS RURAL FIRE PROTECTION DISTRICT</w:t>
      </w:r>
    </w:p>
    <w:p w14:paraId="518BFDA6" w14:textId="662F0343" w:rsidR="00BD230E" w:rsidRDefault="6C609F96" w:rsidP="2E88E0CC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Agenda</w:t>
      </w:r>
    </w:p>
    <w:p w14:paraId="6CF05A46" w14:textId="22571577" w:rsidR="00BD230E" w:rsidRDefault="007C76A7" w:rsidP="2E88E0CC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 xml:space="preserve">Feb </w:t>
      </w:r>
      <w:proofErr w:type="gramStart"/>
      <w:r w:rsidR="00E33884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5</w:t>
      </w:r>
      <w:r w:rsidRPr="007C76A7">
        <w:rPr>
          <w:rFonts w:ascii="Calibri Light" w:eastAsia="Calibri Light" w:hAnsi="Calibri Light" w:cs="Calibri Light"/>
          <w:b/>
          <w:bCs/>
          <w:color w:val="000000" w:themeColor="text1"/>
          <w:highlight w:val="yellow"/>
          <w:vertAlign w:val="superscript"/>
        </w:rPr>
        <w:t>rd</w:t>
      </w:r>
      <w:proofErr w:type="gramEnd"/>
      <w:r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 xml:space="preserve"> </w:t>
      </w:r>
      <w:r w:rsidRPr="7DA12733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2026</w:t>
      </w:r>
      <w:r w:rsidR="6C609F96" w:rsidRPr="7DA12733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@ 7:00 p.m.</w:t>
      </w:r>
    </w:p>
    <w:p w14:paraId="2F4FFBF8" w14:textId="1B74FA50" w:rsidR="00BD230E" w:rsidRDefault="00BD230E" w:rsidP="2E88E0CC">
      <w:pPr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</w:p>
    <w:p w14:paraId="01C1286F" w14:textId="379EEA1F" w:rsidR="00BD230E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HOYT STATION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WIGGINS STATION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GOODRICH STATION</w:t>
      </w:r>
    </w:p>
    <w:p w14:paraId="2596CDCC" w14:textId="35E49494" w:rsidR="00BD230E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4929 Road 5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701 Central Ave.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2415 2</w:t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  <w:vertAlign w:val="superscript"/>
        </w:rPr>
        <w:t>nd</w:t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 xml:space="preserve"> Street</w:t>
      </w:r>
    </w:p>
    <w:p w14:paraId="231C47E5" w14:textId="63FA30E7" w:rsidR="00BD230E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Hoyt, CO 80654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Wiggins, Co 80654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Goodrich, CO 80649</w:t>
      </w:r>
    </w:p>
    <w:p w14:paraId="7844C1D1" w14:textId="47C90026" w:rsidR="00BD230E" w:rsidRDefault="6C609F96" w:rsidP="2E88E0CC">
      <w:pPr>
        <w:pBdr>
          <w:bottom w:val="dotted" w:sz="24" w:space="0" w:color="000000"/>
        </w:pBd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970.483.5555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970.483.6666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970.645.1000</w:t>
      </w:r>
    </w:p>
    <w:p w14:paraId="7856D393" w14:textId="2D2B14BF" w:rsidR="00BD230E" w:rsidRDefault="6C609F96" w:rsidP="2E88E0CC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Call to Order:</w:t>
      </w:r>
    </w:p>
    <w:p w14:paraId="1DA048B7" w14:textId="70979B31" w:rsidR="00E00628" w:rsidRDefault="00E00628" w:rsidP="2E88E0CC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Roll Call:</w:t>
      </w:r>
    </w:p>
    <w:p w14:paraId="21632CC6" w14:textId="77777777" w:rsidR="00E00628" w:rsidRDefault="00E00628" w:rsidP="00E00628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06D227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Pledge of Allegiance:</w:t>
      </w:r>
    </w:p>
    <w:p w14:paraId="6AE34DC3" w14:textId="77777777" w:rsidR="00E00628" w:rsidRDefault="00E00628" w:rsidP="00E00628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606D227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Public Participation (limited to 3 minutes for everyone that has signed up)</w:t>
      </w:r>
    </w:p>
    <w:p w14:paraId="7B5627C4" w14:textId="19095605" w:rsidR="00E33884" w:rsidRDefault="00E33884" w:rsidP="00E00628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Meeting Minutes approval: Dec 11</w:t>
      </w:r>
      <w:r w:rsidRPr="00E3388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, Dec 15</w:t>
      </w:r>
      <w:r w:rsidRPr="00E3388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, and Jan 8th</w:t>
      </w:r>
    </w:p>
    <w:p w14:paraId="1A32A100" w14:textId="17489D01" w:rsidR="009565AC" w:rsidRPr="009565AC" w:rsidRDefault="009565AC" w:rsidP="009565AC">
      <w:pPr>
        <w:rPr>
          <w:rFonts w:ascii="Calibri" w:eastAsia="Times New Roman" w:hAnsi="Calibri" w:cs="Calibri"/>
          <w:color w:val="000000" w:themeColor="text1"/>
        </w:rPr>
      </w:pPr>
      <w:bookmarkStart w:id="0" w:name="_Hlk216182842"/>
      <w:r w:rsidRPr="009565A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Executive Session:</w:t>
      </w:r>
      <w:r w:rsidRPr="009565AC">
        <w:rPr>
          <w:rFonts w:ascii="Calibri" w:eastAsia="Times New Roman" w:hAnsi="Calibri" w:cs="Calibri"/>
          <w:color w:val="000000" w:themeColor="text1"/>
        </w:rPr>
        <w:t xml:space="preserve"> Executive Session: The motion must cite the specific subsection of C.R.S. § 24-6-402(4) that authorizes the executive session (e.g., § 24-6-402(4)(b) for receiving legal advice on specific legal questions, § 24-6-402(4)(e) for determining negotiating strategies, or § 24-6-402(4)(f) for personnel matters).”     </w:t>
      </w:r>
    </w:p>
    <w:bookmarkEnd w:id="0"/>
    <w:p w14:paraId="5BB1EF10" w14:textId="305A6184" w:rsidR="009565AC" w:rsidRDefault="748279B8" w:rsidP="007C76A7">
      <w:pPr>
        <w:spacing w:line="276" w:lineRule="auto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 w:rsidRPr="007C76A7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New Business</w:t>
      </w:r>
      <w:r w:rsidR="009565AC" w:rsidRPr="007C76A7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:</w:t>
      </w:r>
    </w:p>
    <w:p w14:paraId="6D4E98F0" w14:textId="03489137" w:rsidR="007C76A7" w:rsidRDefault="007C76A7" w:rsidP="007C76A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7C76A7">
        <w:rPr>
          <w:rFonts w:ascii="Times New Roman" w:eastAsia="Times New Roman" w:hAnsi="Times New Roman" w:cs="Times New Roman"/>
          <w:color w:val="333333"/>
          <w:sz w:val="22"/>
          <w:szCs w:val="22"/>
        </w:rPr>
        <w:t>Audit for 2025</w:t>
      </w:r>
    </w:p>
    <w:p w14:paraId="77CC0E1C" w14:textId="25DEEA1B" w:rsidR="00E33884" w:rsidRDefault="00E33884" w:rsidP="007C76A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High Plains Bank Interest Rates</w:t>
      </w:r>
    </w:p>
    <w:p w14:paraId="5417BF1E" w14:textId="50196AA2" w:rsidR="00E33884" w:rsidRDefault="00E33884" w:rsidP="007C76A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Review Meeting room rental agreement</w:t>
      </w:r>
    </w:p>
    <w:p w14:paraId="38F05996" w14:textId="6A762E92" w:rsidR="00E33884" w:rsidRDefault="00E33884" w:rsidP="007C76A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Bookkeeping options</w:t>
      </w:r>
    </w:p>
    <w:p w14:paraId="4B5E3FEA" w14:textId="0F63AE60" w:rsidR="00E33884" w:rsidRPr="007C76A7" w:rsidRDefault="00E33884" w:rsidP="007C76A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Board/Committees</w:t>
      </w:r>
    </w:p>
    <w:p w14:paraId="1A84E087" w14:textId="635BFD47" w:rsidR="009565AC" w:rsidRDefault="009D4025" w:rsidP="009D4025">
      <w:pPr>
        <w:spacing w:line="276" w:lineRule="auto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Old Business:</w:t>
      </w:r>
    </w:p>
    <w:p w14:paraId="1FEA9EC4" w14:textId="491B1F01" w:rsidR="00E503D8" w:rsidRPr="00E503D8" w:rsidRDefault="00E33884" w:rsidP="00E503D8">
      <w:pPr>
        <w:pStyle w:val="ListParagraph"/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E503D8">
        <w:rPr>
          <w:rFonts w:ascii="Times New Roman" w:eastAsia="Times New Roman" w:hAnsi="Times New Roman" w:cs="Times New Roman"/>
          <w:color w:val="333333"/>
          <w:sz w:val="22"/>
          <w:szCs w:val="22"/>
        </w:rPr>
        <w:t>Fire Chief</w:t>
      </w:r>
      <w:r w:rsidR="00E503D8" w:rsidRPr="00E503D8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Position update</w:t>
      </w:r>
    </w:p>
    <w:p w14:paraId="4A40D04C" w14:textId="15257898" w:rsidR="00E503D8" w:rsidRDefault="007C76A7" w:rsidP="00E503D8">
      <w:pPr>
        <w:pStyle w:val="ListParagraph"/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Update</w:t>
      </w:r>
      <w:r w:rsidR="00E503D8" w:rsidRPr="00E503D8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proofErr w:type="gramStart"/>
      <w:r w:rsidR="00E503D8" w:rsidRPr="00E503D8">
        <w:rPr>
          <w:rFonts w:ascii="Times New Roman" w:eastAsia="Times New Roman" w:hAnsi="Times New Roman" w:cs="Times New Roman"/>
          <w:color w:val="333333"/>
          <w:sz w:val="22"/>
          <w:szCs w:val="22"/>
        </w:rPr>
        <w:t>on</w:t>
      </w:r>
      <w:proofErr w:type="gramEnd"/>
      <w:r w:rsidR="00E503D8" w:rsidRPr="00E503D8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Goodrich expansion and septic system</w:t>
      </w:r>
    </w:p>
    <w:p w14:paraId="6A8C3E22" w14:textId="0AC23351" w:rsidR="00E503D8" w:rsidRDefault="00E503D8" w:rsidP="00E503D8">
      <w:pPr>
        <w:pStyle w:val="ListParagraph"/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Possible reimbursement of hours worked for computer work</w:t>
      </w:r>
    </w:p>
    <w:p w14:paraId="064132D1" w14:textId="12CAF18C" w:rsidR="007C76A7" w:rsidRDefault="007C76A7" w:rsidP="00E503D8">
      <w:pPr>
        <w:pStyle w:val="ListParagraph"/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Update on new truck-pump seized</w:t>
      </w:r>
    </w:p>
    <w:p w14:paraId="2D86A3C7" w14:textId="69CD8C9D" w:rsidR="00E503D8" w:rsidRPr="00E503D8" w:rsidRDefault="00E503D8" w:rsidP="00E503D8">
      <w:pPr>
        <w:spacing w:line="276" w:lineRule="auto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 w:rsidRPr="00E503D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Financials:</w:t>
      </w:r>
    </w:p>
    <w:p w14:paraId="2C795AF2" w14:textId="1C93B683" w:rsidR="00E503D8" w:rsidRDefault="00E503D8" w:rsidP="00E503D8">
      <w:pPr>
        <w:spacing w:line="276" w:lineRule="auto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 w:rsidRPr="00E503D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District Clerk Report:</w:t>
      </w:r>
    </w:p>
    <w:p w14:paraId="28917EF0" w14:textId="276F8208" w:rsidR="00E503D8" w:rsidRPr="00E503D8" w:rsidRDefault="00E503D8" w:rsidP="00E503D8">
      <w:pPr>
        <w:spacing w:line="276" w:lineRule="auto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Chief Report:</w:t>
      </w:r>
    </w:p>
    <w:p w14:paraId="2C488A5E" w14:textId="735DC08F" w:rsidR="00BD230E" w:rsidRDefault="6C609F96" w:rsidP="2E88E0C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1" w:name="_Hlk216185779"/>
      <w:r w:rsidRPr="606D227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Adjourn</w:t>
      </w:r>
    </w:p>
    <w:p w14:paraId="2C078E63" w14:textId="1635B3B1" w:rsidR="00BD230E" w:rsidRDefault="6C609F96" w:rsidP="2E88E0CC">
      <w:pPr>
        <w:rPr>
          <w:rFonts w:ascii="Calibri Light" w:eastAsia="Calibri Light" w:hAnsi="Calibri Light" w:cs="Calibri Light"/>
          <w:sz w:val="22"/>
          <w:szCs w:val="22"/>
        </w:rPr>
      </w:pPr>
      <w:r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Next </w:t>
      </w:r>
      <w:r w:rsidR="00E503D8"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meeting</w:t>
      </w:r>
      <w:r w:rsidR="00E503D8"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 xml:space="preserve">: </w:t>
      </w:r>
      <w:r w:rsidR="00E3388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March 12</w:t>
      </w:r>
      <w:r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th, 202</w:t>
      </w:r>
      <w:r w:rsidR="2B63D6FD"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6</w:t>
      </w:r>
      <w:bookmarkEnd w:id="1"/>
    </w:p>
    <w:sectPr w:rsidR="00BD2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371A"/>
    <w:multiLevelType w:val="hybridMultilevel"/>
    <w:tmpl w:val="8DB28386"/>
    <w:lvl w:ilvl="0" w:tplc="4F76E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0A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D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41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A3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6EA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67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ED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6A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17068"/>
    <w:multiLevelType w:val="hybridMultilevel"/>
    <w:tmpl w:val="6AE2BCD4"/>
    <w:lvl w:ilvl="0" w:tplc="EE42D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3446B"/>
    <w:multiLevelType w:val="hybridMultilevel"/>
    <w:tmpl w:val="ED04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0440E"/>
    <w:multiLevelType w:val="hybridMultilevel"/>
    <w:tmpl w:val="6A98B33C"/>
    <w:lvl w:ilvl="0" w:tplc="78246C6E">
      <w:start w:val="1"/>
      <w:numFmt w:val="decimal"/>
      <w:lvlText w:val="%1."/>
      <w:lvlJc w:val="left"/>
      <w:pPr>
        <w:ind w:left="720" w:hanging="360"/>
      </w:pPr>
    </w:lvl>
    <w:lvl w:ilvl="1" w:tplc="1DD4CC94">
      <w:start w:val="1"/>
      <w:numFmt w:val="lowerLetter"/>
      <w:lvlText w:val="%2."/>
      <w:lvlJc w:val="left"/>
      <w:pPr>
        <w:ind w:left="1440" w:hanging="360"/>
      </w:pPr>
    </w:lvl>
    <w:lvl w:ilvl="2" w:tplc="E924D104">
      <w:start w:val="1"/>
      <w:numFmt w:val="lowerRoman"/>
      <w:lvlText w:val="%3."/>
      <w:lvlJc w:val="right"/>
      <w:pPr>
        <w:ind w:left="2160" w:hanging="180"/>
      </w:pPr>
    </w:lvl>
    <w:lvl w:ilvl="3" w:tplc="2B3C17A6">
      <w:start w:val="1"/>
      <w:numFmt w:val="decimal"/>
      <w:lvlText w:val="%4."/>
      <w:lvlJc w:val="left"/>
      <w:pPr>
        <w:ind w:left="2880" w:hanging="360"/>
      </w:pPr>
    </w:lvl>
    <w:lvl w:ilvl="4" w:tplc="8F5EA35C">
      <w:start w:val="1"/>
      <w:numFmt w:val="lowerLetter"/>
      <w:lvlText w:val="%5."/>
      <w:lvlJc w:val="left"/>
      <w:pPr>
        <w:ind w:left="3600" w:hanging="360"/>
      </w:pPr>
    </w:lvl>
    <w:lvl w:ilvl="5" w:tplc="A35C8DA2">
      <w:start w:val="1"/>
      <w:numFmt w:val="lowerRoman"/>
      <w:lvlText w:val="%6."/>
      <w:lvlJc w:val="right"/>
      <w:pPr>
        <w:ind w:left="4320" w:hanging="180"/>
      </w:pPr>
    </w:lvl>
    <w:lvl w:ilvl="6" w:tplc="F448F00A">
      <w:start w:val="1"/>
      <w:numFmt w:val="decimal"/>
      <w:lvlText w:val="%7."/>
      <w:lvlJc w:val="left"/>
      <w:pPr>
        <w:ind w:left="5040" w:hanging="360"/>
      </w:pPr>
    </w:lvl>
    <w:lvl w:ilvl="7" w:tplc="65A610BA">
      <w:start w:val="1"/>
      <w:numFmt w:val="lowerLetter"/>
      <w:lvlText w:val="%8."/>
      <w:lvlJc w:val="left"/>
      <w:pPr>
        <w:ind w:left="5760" w:hanging="360"/>
      </w:pPr>
    </w:lvl>
    <w:lvl w:ilvl="8" w:tplc="1EA058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E67FC"/>
    <w:multiLevelType w:val="hybridMultilevel"/>
    <w:tmpl w:val="B462B034"/>
    <w:lvl w:ilvl="0" w:tplc="279AC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4A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62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0B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CA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5E0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C8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06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00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12DB6"/>
    <w:multiLevelType w:val="hybridMultilevel"/>
    <w:tmpl w:val="C5222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A67EE"/>
    <w:multiLevelType w:val="hybridMultilevel"/>
    <w:tmpl w:val="A5BED76C"/>
    <w:lvl w:ilvl="0" w:tplc="32D0E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71EC4"/>
    <w:multiLevelType w:val="hybridMultilevel"/>
    <w:tmpl w:val="C490554C"/>
    <w:lvl w:ilvl="0" w:tplc="D7126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C7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A7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CE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25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01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4C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A8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06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A5160"/>
    <w:multiLevelType w:val="hybridMultilevel"/>
    <w:tmpl w:val="8FCACA5A"/>
    <w:lvl w:ilvl="0" w:tplc="6DE2D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D2D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4F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C4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85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584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0E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2C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07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3FBCE"/>
    <w:multiLevelType w:val="hybridMultilevel"/>
    <w:tmpl w:val="F996A6C4"/>
    <w:lvl w:ilvl="0" w:tplc="48A20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47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044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E8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02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420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AB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86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E0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D07DC"/>
    <w:multiLevelType w:val="hybridMultilevel"/>
    <w:tmpl w:val="AC966144"/>
    <w:lvl w:ilvl="0" w:tplc="F362A2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B224C1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CA6E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692B04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1650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8B0C0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EE6EA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268A6A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7001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85693C"/>
    <w:multiLevelType w:val="hybridMultilevel"/>
    <w:tmpl w:val="E85CD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74916"/>
    <w:multiLevelType w:val="hybridMultilevel"/>
    <w:tmpl w:val="0D12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D65AA"/>
    <w:multiLevelType w:val="hybridMultilevel"/>
    <w:tmpl w:val="23803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327FF"/>
    <w:multiLevelType w:val="hybridMultilevel"/>
    <w:tmpl w:val="38C2E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01667">
    <w:abstractNumId w:val="8"/>
  </w:num>
  <w:num w:numId="2" w16cid:durableId="1075981197">
    <w:abstractNumId w:val="3"/>
  </w:num>
  <w:num w:numId="3" w16cid:durableId="493449128">
    <w:abstractNumId w:val="10"/>
  </w:num>
  <w:num w:numId="4" w16cid:durableId="1570192366">
    <w:abstractNumId w:val="4"/>
  </w:num>
  <w:num w:numId="5" w16cid:durableId="1240215307">
    <w:abstractNumId w:val="9"/>
  </w:num>
  <w:num w:numId="6" w16cid:durableId="1941448833">
    <w:abstractNumId w:val="7"/>
  </w:num>
  <w:num w:numId="7" w16cid:durableId="1929922510">
    <w:abstractNumId w:val="0"/>
  </w:num>
  <w:num w:numId="8" w16cid:durableId="1644697811">
    <w:abstractNumId w:val="6"/>
  </w:num>
  <w:num w:numId="9" w16cid:durableId="1850098078">
    <w:abstractNumId w:val="13"/>
  </w:num>
  <w:num w:numId="10" w16cid:durableId="1038049573">
    <w:abstractNumId w:val="14"/>
  </w:num>
  <w:num w:numId="11" w16cid:durableId="978802342">
    <w:abstractNumId w:val="1"/>
  </w:num>
  <w:num w:numId="12" w16cid:durableId="1396733780">
    <w:abstractNumId w:val="2"/>
  </w:num>
  <w:num w:numId="13" w16cid:durableId="1195733301">
    <w:abstractNumId w:val="12"/>
  </w:num>
  <w:num w:numId="14" w16cid:durableId="950554720">
    <w:abstractNumId w:val="5"/>
  </w:num>
  <w:num w:numId="15" w16cid:durableId="2290057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5095F1"/>
    <w:rsid w:val="001E4055"/>
    <w:rsid w:val="00432D33"/>
    <w:rsid w:val="00510589"/>
    <w:rsid w:val="00510707"/>
    <w:rsid w:val="006264FD"/>
    <w:rsid w:val="00734A5D"/>
    <w:rsid w:val="0075285A"/>
    <w:rsid w:val="00784C57"/>
    <w:rsid w:val="007A442A"/>
    <w:rsid w:val="007C76A7"/>
    <w:rsid w:val="009565AC"/>
    <w:rsid w:val="009D4025"/>
    <w:rsid w:val="00A82D3D"/>
    <w:rsid w:val="00BD230E"/>
    <w:rsid w:val="00BD78AC"/>
    <w:rsid w:val="00D316AF"/>
    <w:rsid w:val="00D95F55"/>
    <w:rsid w:val="00DC22B8"/>
    <w:rsid w:val="00E00628"/>
    <w:rsid w:val="00E33884"/>
    <w:rsid w:val="00E503D8"/>
    <w:rsid w:val="00EE5601"/>
    <w:rsid w:val="00F64A82"/>
    <w:rsid w:val="01088F84"/>
    <w:rsid w:val="0451AF23"/>
    <w:rsid w:val="07345E55"/>
    <w:rsid w:val="08B13E18"/>
    <w:rsid w:val="0A5095F1"/>
    <w:rsid w:val="0D1E503C"/>
    <w:rsid w:val="0E790D1D"/>
    <w:rsid w:val="113B24E2"/>
    <w:rsid w:val="1236C039"/>
    <w:rsid w:val="1250E03F"/>
    <w:rsid w:val="147E8808"/>
    <w:rsid w:val="168C6F13"/>
    <w:rsid w:val="16FC19E1"/>
    <w:rsid w:val="1813F996"/>
    <w:rsid w:val="1904BAF3"/>
    <w:rsid w:val="1EE09C09"/>
    <w:rsid w:val="1F761ACF"/>
    <w:rsid w:val="1FB37AD8"/>
    <w:rsid w:val="1FE09C98"/>
    <w:rsid w:val="207231FC"/>
    <w:rsid w:val="2133E053"/>
    <w:rsid w:val="21F2904E"/>
    <w:rsid w:val="248EB0B7"/>
    <w:rsid w:val="2A136618"/>
    <w:rsid w:val="2B63D6FD"/>
    <w:rsid w:val="2CAA39E7"/>
    <w:rsid w:val="2DDD53B8"/>
    <w:rsid w:val="2E88E0CC"/>
    <w:rsid w:val="2EAAF9E5"/>
    <w:rsid w:val="30165A77"/>
    <w:rsid w:val="3044F30C"/>
    <w:rsid w:val="331A0649"/>
    <w:rsid w:val="34ACB015"/>
    <w:rsid w:val="3686BCC8"/>
    <w:rsid w:val="37478A06"/>
    <w:rsid w:val="3862FCB7"/>
    <w:rsid w:val="38FE8D99"/>
    <w:rsid w:val="3B993DF1"/>
    <w:rsid w:val="3C4275D9"/>
    <w:rsid w:val="3CC6C91B"/>
    <w:rsid w:val="3CD28C9B"/>
    <w:rsid w:val="3EE4BACF"/>
    <w:rsid w:val="43F2847E"/>
    <w:rsid w:val="45D1B991"/>
    <w:rsid w:val="47C0EB36"/>
    <w:rsid w:val="4803D6CA"/>
    <w:rsid w:val="487508BB"/>
    <w:rsid w:val="4B770951"/>
    <w:rsid w:val="4C5E52D6"/>
    <w:rsid w:val="4C731A02"/>
    <w:rsid w:val="4D11188B"/>
    <w:rsid w:val="4D556695"/>
    <w:rsid w:val="50B262EE"/>
    <w:rsid w:val="518CEF0B"/>
    <w:rsid w:val="520C0389"/>
    <w:rsid w:val="551E209D"/>
    <w:rsid w:val="58344809"/>
    <w:rsid w:val="58561551"/>
    <w:rsid w:val="5A967DB8"/>
    <w:rsid w:val="5D4957F0"/>
    <w:rsid w:val="5F5BEBFC"/>
    <w:rsid w:val="5FC94995"/>
    <w:rsid w:val="606D2272"/>
    <w:rsid w:val="616B0D2F"/>
    <w:rsid w:val="61BCBF41"/>
    <w:rsid w:val="6303EC5F"/>
    <w:rsid w:val="63E68A1A"/>
    <w:rsid w:val="6627EA12"/>
    <w:rsid w:val="6789AF21"/>
    <w:rsid w:val="67F6245F"/>
    <w:rsid w:val="68F28AA4"/>
    <w:rsid w:val="6A7275C1"/>
    <w:rsid w:val="6AFB3200"/>
    <w:rsid w:val="6C609F96"/>
    <w:rsid w:val="6DEF7795"/>
    <w:rsid w:val="6DEFB396"/>
    <w:rsid w:val="6E969A00"/>
    <w:rsid w:val="6EACF6F8"/>
    <w:rsid w:val="6F2969C2"/>
    <w:rsid w:val="7180A455"/>
    <w:rsid w:val="71A7F5EF"/>
    <w:rsid w:val="748279B8"/>
    <w:rsid w:val="7502B7B8"/>
    <w:rsid w:val="78511B3B"/>
    <w:rsid w:val="79328B7D"/>
    <w:rsid w:val="7A3ADAC0"/>
    <w:rsid w:val="7AC90950"/>
    <w:rsid w:val="7C365ACE"/>
    <w:rsid w:val="7DA1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DE8A9"/>
  <w15:chartTrackingRefBased/>
  <w15:docId w15:val="{2B3ACE1F-94BC-40E2-8DBB-D91FF109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DDC98E960244B0FAA8C46B73C294" ma:contentTypeVersion="10" ma:contentTypeDescription="Create a new document." ma:contentTypeScope="" ma:versionID="a2a3fe098b15a791b90171aa6266d047">
  <xsd:schema xmlns:xsd="http://www.w3.org/2001/XMLSchema" xmlns:xs="http://www.w3.org/2001/XMLSchema" xmlns:p="http://schemas.microsoft.com/office/2006/metadata/properties" xmlns:ns2="b7e3423d-7ebc-438c-a8ec-ec1cf2831d89" xmlns:ns3="d1acbaf4-5c18-48f0-bdb0-0988b4808e5a" targetNamespace="http://schemas.microsoft.com/office/2006/metadata/properties" ma:root="true" ma:fieldsID="a5f814651799bd310f8e97aef2cbeeda" ns2:_="" ns3:_="">
    <xsd:import namespace="b7e3423d-7ebc-438c-a8ec-ec1cf2831d89"/>
    <xsd:import namespace="d1acbaf4-5c18-48f0-bdb0-0988b4808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3423d-7ebc-438c-a8ec-ec1cf283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25ee51-d182-41b1-b461-bfe625b89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baf4-5c18-48f0-bdb0-0988b4808e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bb838d-1944-418d-871f-7f9aa50e0892}" ma:internalName="TaxCatchAll" ma:showField="CatchAllData" ma:web="d1acbaf4-5c18-48f0-bdb0-0988b4808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3423d-7ebc-438c-a8ec-ec1cf2831d89">
      <Terms xmlns="http://schemas.microsoft.com/office/infopath/2007/PartnerControls"/>
    </lcf76f155ced4ddcb4097134ff3c332f>
    <TaxCatchAll xmlns="d1acbaf4-5c18-48f0-bdb0-0988b4808e5a" xsi:nil="true"/>
  </documentManagement>
</p:properties>
</file>

<file path=customXml/itemProps1.xml><?xml version="1.0" encoding="utf-8"?>
<ds:datastoreItem xmlns:ds="http://schemas.openxmlformats.org/officeDocument/2006/customXml" ds:itemID="{FA2C40AE-6E37-4E55-B930-748403A6A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234167-1579-4742-B485-6F46AB219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3423d-7ebc-438c-a8ec-ec1cf2831d89"/>
    <ds:schemaRef ds:uri="d1acbaf4-5c18-48f0-bdb0-0988b4808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6D840-083B-44C1-8E33-AAA553A0FFE4}">
  <ds:schemaRefs>
    <ds:schemaRef ds:uri="http://schemas.microsoft.com/office/2006/metadata/properties"/>
    <ds:schemaRef ds:uri="http://schemas.microsoft.com/office/infopath/2007/PartnerControls"/>
    <ds:schemaRef ds:uri="b7e3423d-7ebc-438c-a8ec-ec1cf2831d89"/>
    <ds:schemaRef ds:uri="d1acbaf4-5c18-48f0-bdb0-0988b4808e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1022</Characters>
  <Application>Microsoft Office Word</Application>
  <DocSecurity>0</DocSecurity>
  <Lines>34</Lines>
  <Paragraphs>33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District Clerk</dc:creator>
  <cp:keywords/>
  <dc:description/>
  <cp:lastModifiedBy>District Clerk</cp:lastModifiedBy>
  <cp:revision>3</cp:revision>
  <cp:lastPrinted>2025-12-10T22:59:00Z</cp:lastPrinted>
  <dcterms:created xsi:type="dcterms:W3CDTF">2026-02-03T20:39:00Z</dcterms:created>
  <dcterms:modified xsi:type="dcterms:W3CDTF">2026-02-04T16:52:00Z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0x010100ECD3DDC98E960244B0FAA8C46B73C294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